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6BA9" w14:textId="26EE4C9A" w:rsidR="00EF7879" w:rsidRPr="00EF7879" w:rsidRDefault="00EF7879" w:rsidP="008B336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Permit#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Building/Plumbing Permit Fee:</w:t>
      </w:r>
    </w:p>
    <w:p w14:paraId="03ED243B" w14:textId="77777777" w:rsidR="00EF7879" w:rsidRDefault="00EF7879" w:rsidP="008B336F">
      <w:pPr>
        <w:spacing w:after="0"/>
        <w:jc w:val="center"/>
        <w:rPr>
          <w:b/>
          <w:bCs/>
          <w:sz w:val="48"/>
          <w:szCs w:val="48"/>
        </w:rPr>
      </w:pPr>
    </w:p>
    <w:p w14:paraId="4FEA95FD" w14:textId="0572106F" w:rsidR="003C5B08" w:rsidRDefault="00EF7879" w:rsidP="008B336F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of McKenzie</w:t>
      </w:r>
    </w:p>
    <w:p w14:paraId="79510D34" w14:textId="3C751688" w:rsidR="00EF7879" w:rsidRDefault="00EF7879" w:rsidP="008B336F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Building/Plumbing Permit Application</w:t>
      </w:r>
    </w:p>
    <w:p w14:paraId="7C293D64" w14:textId="7DB01946" w:rsidR="00EF7879" w:rsidRDefault="00EF7879" w:rsidP="008B336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This permit becomes null and invalid if work or construction authorized is not commenced within 180 days, or if             construction or work is suspended or abandoned for a period of 180 days at any time after work is commenced.</w:t>
      </w:r>
    </w:p>
    <w:p w14:paraId="49920FFA" w14:textId="77777777" w:rsidR="00EF7879" w:rsidRDefault="00EF7879" w:rsidP="008B336F">
      <w:pPr>
        <w:spacing w:after="0"/>
        <w:rPr>
          <w:b/>
          <w:bCs/>
          <w:sz w:val="20"/>
          <w:szCs w:val="20"/>
        </w:rPr>
      </w:pPr>
    </w:p>
    <w:p w14:paraId="40C69F0F" w14:textId="77777777" w:rsidR="0015292B" w:rsidRDefault="0015292B" w:rsidP="008B336F">
      <w:pPr>
        <w:spacing w:after="0"/>
        <w:rPr>
          <w:b/>
          <w:bCs/>
          <w:sz w:val="24"/>
          <w:szCs w:val="24"/>
          <w:u w:val="single"/>
        </w:rPr>
      </w:pPr>
    </w:p>
    <w:p w14:paraId="3C562FDB" w14:textId="334A3456" w:rsidR="00EF7879" w:rsidRDefault="00EF7879" w:rsidP="008B336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Phone:  731-352-2292________________________________________________________Fax:  731-352-2259</w:t>
      </w:r>
    </w:p>
    <w:p w14:paraId="53FFFC60" w14:textId="558E7FA4" w:rsidR="00EF7879" w:rsidRPr="00EF7879" w:rsidRDefault="00EF7879" w:rsidP="008B336F">
      <w:pPr>
        <w:spacing w:after="0"/>
        <w:rPr>
          <w:b/>
          <w:bCs/>
          <w:sz w:val="24"/>
          <w:szCs w:val="24"/>
        </w:rPr>
      </w:pPr>
      <w:r w:rsidRPr="00EF7879">
        <w:rPr>
          <w:b/>
          <w:bCs/>
          <w:sz w:val="24"/>
          <w:szCs w:val="24"/>
        </w:rPr>
        <w:t>Applicant / Owner:__________________________________________________________________________</w:t>
      </w:r>
    </w:p>
    <w:p w14:paraId="2779CB31" w14:textId="25DA54D7" w:rsidR="00EF7879" w:rsidRDefault="00EF7879" w:rsidP="008B336F">
      <w:pPr>
        <w:spacing w:after="0"/>
        <w:rPr>
          <w:b/>
          <w:bCs/>
          <w:sz w:val="24"/>
          <w:szCs w:val="24"/>
        </w:rPr>
      </w:pPr>
      <w:r w:rsidRPr="00EF7879">
        <w:rPr>
          <w:b/>
          <w:bCs/>
          <w:sz w:val="24"/>
          <w:szCs w:val="24"/>
        </w:rPr>
        <w:t>Address:_____________________________________________</w:t>
      </w:r>
      <w:r>
        <w:rPr>
          <w:b/>
          <w:bCs/>
          <w:sz w:val="24"/>
          <w:szCs w:val="24"/>
        </w:rPr>
        <w:t>______________________________________</w:t>
      </w:r>
    </w:p>
    <w:p w14:paraId="3BDD20BF" w14:textId="43575B8E" w:rsidR="00EF7879" w:rsidRDefault="00EF7879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City:______________________________State:________Zip:_______________Phone:___________________</w:t>
      </w:r>
    </w:p>
    <w:p w14:paraId="49FDB978" w14:textId="54378BE8" w:rsidR="00EF7879" w:rsidRDefault="00EF7879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Building Contractor:_______________________________________State License#:______________________</w:t>
      </w:r>
    </w:p>
    <w:p w14:paraId="638E5A1D" w14:textId="391B70F5" w:rsidR="00EF7879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Plumbing Contractor:______________________________________State License#:______________________</w:t>
      </w:r>
    </w:p>
    <w:p w14:paraId="7C8215E6" w14:textId="20B9CDA3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Address:___________________________________________________________________________________</w:t>
      </w:r>
    </w:p>
    <w:p w14:paraId="588E4290" w14:textId="77777777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City:______________________________State:________Zip:_______________Phone:___________________</w:t>
      </w:r>
    </w:p>
    <w:p w14:paraId="4F00260C" w14:textId="2C19F12B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Person:_______________________________________Contact Phone:_________________________</w:t>
      </w:r>
    </w:p>
    <w:p w14:paraId="624952A9" w14:textId="52FEAE3C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Address:____________________________________________________________________________</w:t>
      </w:r>
    </w:p>
    <w:p w14:paraId="30CFEA62" w14:textId="4376BB15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Subdivision:________________________________________Section:__________________Lot#:___________</w:t>
      </w:r>
    </w:p>
    <w:p w14:paraId="76831294" w14:textId="0500E8AA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Construction: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New:_______            Addition:_______            Renovation:_______            Other:_______</w:t>
      </w:r>
    </w:p>
    <w:p w14:paraId="54A5E4B3" w14:textId="5F43A585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Single Family Dwelling:_______           Duplex:_______           Number of Stories:_______           Height:_______</w:t>
      </w:r>
    </w:p>
    <w:p w14:paraId="2CA1794E" w14:textId="68C93222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 Habitable Square Footage:____________________________Garage Square Footage:________________</w:t>
      </w:r>
    </w:p>
    <w:p w14:paraId="3E3292BE" w14:textId="5A54B12B" w:rsidR="003E2744" w:rsidRDefault="003E2744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Basement Square Footage:______________________</w:t>
      </w:r>
      <w:r w:rsidR="008B336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_____Required Setbacks:___</w:t>
      </w:r>
      <w:r w:rsidR="008B336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_F  </w:t>
      </w:r>
      <w:r w:rsidR="008B336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____S  </w:t>
      </w:r>
      <w:r w:rsidR="008B336F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>_____R</w:t>
      </w:r>
    </w:p>
    <w:p w14:paraId="5470EA5E" w14:textId="20C5B3C4" w:rsidR="008B336F" w:rsidRDefault="008B336F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Construction Cost:___________________________________________________________________________</w:t>
      </w:r>
    </w:p>
    <w:p w14:paraId="762E31DD" w14:textId="4C4C078C" w:rsidR="008B336F" w:rsidRDefault="008B336F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Sets of Plans (Required)     _____Y     ___</w:t>
      </w:r>
      <w:r w:rsidR="008E71DA">
        <w:rPr>
          <w:b/>
          <w:bCs/>
          <w:sz w:val="24"/>
          <w:szCs w:val="24"/>
          <w:u w:val="single"/>
        </w:rPr>
        <w:t>X</w:t>
      </w:r>
      <w:r>
        <w:rPr>
          <w:b/>
          <w:bCs/>
          <w:sz w:val="24"/>
          <w:szCs w:val="24"/>
        </w:rPr>
        <w:t>__N     Spec Book:  _____Y  __</w:t>
      </w:r>
      <w:r w:rsidR="008E71DA">
        <w:rPr>
          <w:b/>
          <w:bCs/>
          <w:sz w:val="24"/>
          <w:szCs w:val="24"/>
          <w:u w:val="single"/>
        </w:rPr>
        <w:t>X</w:t>
      </w:r>
      <w:r>
        <w:rPr>
          <w:b/>
          <w:bCs/>
          <w:sz w:val="24"/>
          <w:szCs w:val="24"/>
        </w:rPr>
        <w:t>___N</w:t>
      </w:r>
    </w:p>
    <w:p w14:paraId="79A2C9D4" w14:textId="77777777" w:rsidR="0015292B" w:rsidRDefault="0015292B" w:rsidP="008B336F">
      <w:pPr>
        <w:spacing w:after="0"/>
        <w:rPr>
          <w:b/>
          <w:bCs/>
          <w:sz w:val="20"/>
          <w:szCs w:val="20"/>
        </w:rPr>
      </w:pPr>
    </w:p>
    <w:p w14:paraId="0D3FADFB" w14:textId="32AF19AB" w:rsidR="008B336F" w:rsidRDefault="008B336F" w:rsidP="008B336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 residential </w:t>
      </w:r>
      <w:r w:rsidR="00715DED">
        <w:rPr>
          <w:b/>
          <w:bCs/>
          <w:sz w:val="20"/>
          <w:szCs w:val="20"/>
        </w:rPr>
        <w:t>applications</w:t>
      </w:r>
      <w:r>
        <w:rPr>
          <w:b/>
          <w:bCs/>
          <w:sz w:val="20"/>
          <w:szCs w:val="20"/>
        </w:rPr>
        <w:t xml:space="preserve"> will require submittal of a sketch of floor plans for any addition or renovation to include exterior elevations and a copy of the plot plan in order to properly identify all property line setbacks and easements on the property in relation to the location of the structure.</w:t>
      </w:r>
    </w:p>
    <w:p w14:paraId="42398137" w14:textId="77777777" w:rsidR="0015292B" w:rsidRDefault="0015292B" w:rsidP="008B336F">
      <w:pPr>
        <w:spacing w:after="0"/>
        <w:rPr>
          <w:b/>
          <w:bCs/>
          <w:sz w:val="20"/>
          <w:szCs w:val="20"/>
        </w:rPr>
      </w:pPr>
    </w:p>
    <w:p w14:paraId="6C2A2131" w14:textId="7525B263" w:rsidR="008B336F" w:rsidRDefault="008B336F" w:rsidP="008B336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Contractors applying for permits of projects with contract value of $25,000.00 or more will be required to have a proper Tennessee Contractor’s License valid for amount of value in the field of work to be done.</w:t>
      </w:r>
    </w:p>
    <w:p w14:paraId="478B97FA" w14:textId="77777777" w:rsidR="0015292B" w:rsidRDefault="0015292B" w:rsidP="008B336F">
      <w:pPr>
        <w:spacing w:after="0"/>
        <w:rPr>
          <w:b/>
          <w:bCs/>
          <w:sz w:val="20"/>
          <w:szCs w:val="20"/>
        </w:rPr>
      </w:pPr>
    </w:p>
    <w:p w14:paraId="73031335" w14:textId="331F018F" w:rsidR="008B336F" w:rsidRDefault="008B336F" w:rsidP="008B336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undersigned will be responsible for complying with the provisions of the McKenzie Municipal Code and the 2018 International Building Code or 2018 International Residential Code.</w:t>
      </w:r>
    </w:p>
    <w:p w14:paraId="56CF562C" w14:textId="77777777" w:rsidR="0015292B" w:rsidRDefault="0015292B" w:rsidP="008B336F">
      <w:pPr>
        <w:spacing w:after="0"/>
        <w:rPr>
          <w:b/>
          <w:bCs/>
          <w:sz w:val="20"/>
          <w:szCs w:val="20"/>
        </w:rPr>
      </w:pPr>
    </w:p>
    <w:p w14:paraId="7DC0EE46" w14:textId="5152212B" w:rsidR="008B336F" w:rsidRDefault="008B336F" w:rsidP="008B336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Signed:_____________________________________________________________________Date:____________________________</w:t>
      </w:r>
    </w:p>
    <w:p w14:paraId="61B6C66B" w14:textId="39A492A9" w:rsidR="008B336F" w:rsidRPr="008B336F" w:rsidRDefault="008B336F" w:rsidP="008B336F">
      <w:pPr>
        <w:spacing w:after="0"/>
        <w:rPr>
          <w:b/>
          <w:bCs/>
          <w:sz w:val="28"/>
          <w:szCs w:val="28"/>
        </w:rPr>
      </w:pPr>
      <w:r w:rsidRPr="008B336F">
        <w:rPr>
          <w:b/>
          <w:bCs/>
          <w:sz w:val="28"/>
          <w:szCs w:val="28"/>
        </w:rPr>
        <w:t>Office Use Only:</w:t>
      </w:r>
    </w:p>
    <w:p w14:paraId="50F39DDE" w14:textId="3339E5AD" w:rsidR="008B336F" w:rsidRDefault="008B336F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Accepted:______________________     Rejected:________________________     Date:___________________</w:t>
      </w:r>
    </w:p>
    <w:p w14:paraId="0B54EA8B" w14:textId="77777777" w:rsidR="008B336F" w:rsidRDefault="008B336F" w:rsidP="008B336F">
      <w:pPr>
        <w:spacing w:after="0"/>
        <w:rPr>
          <w:b/>
          <w:bCs/>
          <w:sz w:val="24"/>
          <w:szCs w:val="24"/>
        </w:rPr>
      </w:pPr>
    </w:p>
    <w:p w14:paraId="1E649549" w14:textId="0B15591E" w:rsidR="008B336F" w:rsidRPr="008B336F" w:rsidRDefault="008B336F" w:rsidP="008B336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Signed:____________________________________________________________Date:___________________</w:t>
      </w:r>
    </w:p>
    <w:sectPr w:rsidR="008B336F" w:rsidRPr="008B336F" w:rsidSect="00EF7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79"/>
    <w:rsid w:val="0015292B"/>
    <w:rsid w:val="00285F75"/>
    <w:rsid w:val="003C5B08"/>
    <w:rsid w:val="003E2744"/>
    <w:rsid w:val="00556096"/>
    <w:rsid w:val="00715DED"/>
    <w:rsid w:val="007D0CD1"/>
    <w:rsid w:val="008A306D"/>
    <w:rsid w:val="008B336F"/>
    <w:rsid w:val="008E71DA"/>
    <w:rsid w:val="00C53C59"/>
    <w:rsid w:val="00E917A1"/>
    <w:rsid w:val="00EF7879"/>
    <w:rsid w:val="00F3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57C4"/>
  <w15:chartTrackingRefBased/>
  <w15:docId w15:val="{8B3B5081-F446-400F-B9DD-0C0DF17B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Seaton</dc:creator>
  <cp:keywords/>
  <dc:description/>
  <cp:lastModifiedBy>Regina Green</cp:lastModifiedBy>
  <cp:revision>3</cp:revision>
  <cp:lastPrinted>2023-10-24T14:25:00Z</cp:lastPrinted>
  <dcterms:created xsi:type="dcterms:W3CDTF">2025-02-27T19:34:00Z</dcterms:created>
  <dcterms:modified xsi:type="dcterms:W3CDTF">2025-02-27T19:37:00Z</dcterms:modified>
</cp:coreProperties>
</file>